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Nobu Hotel Los Cabos fortalece su oferta gastronómica </w:t>
      </w:r>
    </w:p>
    <w:p w:rsidR="00000000" w:rsidDel="00000000" w:rsidP="00000000" w:rsidRDefault="00000000" w:rsidRPr="00000000" w14:paraId="00000004">
      <w:pPr>
        <w:spacing w:after="0" w:before="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con la llegada del chef Diego Sobrino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Rule="auto"/>
        <w:ind w:left="425.19685039370086" w:hanging="360"/>
        <w:jc w:val="center"/>
        <w:rPr>
          <w:i w:val="1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El reconocido chef mexicano, con experiencia en restaurantes Michelin y liderazgo internacional, es el nuevo Chef Ejecutivo de Nobu Hotel Los Cabos.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En el marco del </w:t>
      </w:r>
      <w:r w:rsidDel="00000000" w:rsidR="00000000" w:rsidRPr="00000000">
        <w:rPr>
          <w:b w:val="1"/>
          <w:rtl w:val="0"/>
        </w:rPr>
        <w:t xml:space="preserve">Culinary Month</w:t>
      </w:r>
      <w:r w:rsidDel="00000000" w:rsidR="00000000" w:rsidRPr="00000000">
        <w:rPr>
          <w:rtl w:val="0"/>
        </w:rPr>
        <w:t xml:space="preserve">, que se celebra durante todo agosto, </w:t>
      </w:r>
      <w:r w:rsidDel="00000000" w:rsidR="00000000" w:rsidRPr="00000000">
        <w:rPr>
          <w:b w:val="1"/>
          <w:rtl w:val="0"/>
        </w:rPr>
        <w:t xml:space="preserve">Nobu Hotel Los Cabos da la bienvenida al chef Diego Sobrino como su nuevo Chef Ejecutivo</w:t>
      </w:r>
      <w:r w:rsidDel="00000000" w:rsidR="00000000" w:rsidRPr="00000000">
        <w:rPr>
          <w:rtl w:val="0"/>
        </w:rPr>
        <w:t xml:space="preserve">, marcando el inicio de una nueva etapa gastronómica en uno de los resorts más icónicos del Pacífico mexicano.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  <w:t xml:space="preserve">Esta celebración culinaria se convertirá en el escenario perfecto para presentar por primera vez la propuesta del chef, a través de menús especiales, cenas de autor, clases de mixología y experiencias pensadas para huéspedes, viajeros y medios especializados. Será también el punto de partida para posicionar una cocina que honra la herencia japonesa de Nobu, pero la interpreta desde un enfoque mexicano, emocional y de excelencia técnica.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Originario de Coatepec, Veracruz, Diego Sobrino es un chef profundamente arraigado a la tradición familiar, la vida rural y el respeto por el producto local. Su infancia en el campo y su pasión por los ingredientes naturales lo han acompañado a lo largo de una carrera internacional que lo ha llevado de las cocinas veracruzanas al legendario Institut Paul Bocuse, en Lyon, Francia.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Durante más de doce años se perfeccionó no solo en restaurantes con estrellas Michelin como Ledoyen (tres estrellas), Les Fables de la Fontaine y Michel Rostang, sino también como </w:t>
      </w:r>
      <w:r w:rsidDel="00000000" w:rsidR="00000000" w:rsidRPr="00000000">
        <w:rPr>
          <w:color w:val="222222"/>
          <w:highlight w:val="white"/>
          <w:rtl w:val="0"/>
        </w:rPr>
        <w:t xml:space="preserve">Chef Corporativo de Richard Sandoval Hospitality</w:t>
      </w:r>
      <w:r w:rsidDel="00000000" w:rsidR="00000000" w:rsidRPr="00000000">
        <w:rPr>
          <w:rtl w:val="0"/>
        </w:rPr>
        <w:t xml:space="preserve">, desarrollando una sensibilidad técnica que combina precisión, estética y sabor. Esta mezcla entre raíz mexicana y excelencia europea lo convierte en una voz única dentro de la cocina contemporánea.</w:t>
      </w:r>
    </w:p>
    <w:p w:rsidR="00000000" w:rsidDel="00000000" w:rsidP="00000000" w:rsidRDefault="00000000" w:rsidRPr="00000000" w14:paraId="0000000A">
      <w:pPr>
        <w:spacing w:after="240" w:before="240" w:lineRule="auto"/>
        <w:ind w:left="600" w:right="600" w:firstLine="0"/>
        <w:jc w:val="both"/>
        <w:rPr>
          <w:color w:val="000000"/>
          <w:sz w:val="26"/>
          <w:szCs w:val="26"/>
        </w:rPr>
      </w:pPr>
      <w:commentRangeStart w:id="0"/>
      <w:r w:rsidDel="00000000" w:rsidR="00000000" w:rsidRPr="00000000">
        <w:rPr>
          <w:i w:val="1"/>
          <w:rtl w:val="0"/>
        </w:rPr>
        <w:t xml:space="preserve">“Nobu representa una filosofía que valora el equilibrio, la armonía y el respeto por el ingrediente. Mi propuesta busca conectar ese legado japonés con mi historia mexicana”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, afirma Diego Sobrino.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llegada de Diego Sobrino a Nobu Hotel Los Cabos no solo responde a su trayectoria —que incluye puestos clave como Chef Ejecutivo en Fairmont Mayakoba, St. Regis CDMX y Mondrian Condesa—, sino también a su capacidad de liderar equipos, crear narrativa gastronómica y conectar con públicos diversos. Ha sido embajador global de Victorinox, conductor de televisión en Hola TV y finalista de Top Chef México.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Su estilo, que equilibra sofisticación, emoción y respeto por el producto, se alinea con la visión de Nobu: ofrecer experiencias sensoriales donde la técnica y el alma se encuentran en cada plato.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b w:val="1"/>
          <w:color w:val="666666"/>
          <w:sz w:val="18"/>
          <w:szCs w:val="18"/>
        </w:rPr>
      </w:pPr>
      <w:r w:rsidDel="00000000" w:rsidR="00000000" w:rsidRPr="00000000">
        <w:rPr>
          <w:b w:val="1"/>
          <w:color w:val="666666"/>
          <w:sz w:val="18"/>
          <w:szCs w:val="18"/>
          <w:rtl w:val="0"/>
        </w:rPr>
        <w:t xml:space="preserve">Acerca de Nobu Hotel Los Cabos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Creado y detallado por el famoso chef japonés, el chef Nobu Matsuhisa y el actor ganador de un premio de la Academia, Robert De Niro, el concepto de Nobu Hotel trae una experiencia iluminadora y única a las costas de Cabo San Lucas. La propiedad de 200 habitaciones combina a la perfección el minimalismo japonés contemporáneo con materiales y acabados mexicanos naturales de origen local. El exclusivo restaurante y bar Nobu está ubicado frente a la playa del océano Pacífico ofreciendo la famosa experiencia Nobu con una vista extraordinaria. El complejo de playa cuenta con amplias instalaciones que incluyen espacios para eventos y reuniones, un lujoso spa, tiendas minoristas, así como una variedad de experiencias gastronómicas y de descanso únicas. Para obtener más información visita </w:t>
      </w:r>
      <w:hyperlink r:id="rId7">
        <w:r w:rsidDel="00000000" w:rsidR="00000000" w:rsidRPr="00000000">
          <w:rPr>
            <w:color w:val="666666"/>
            <w:sz w:val="18"/>
            <w:szCs w:val="18"/>
            <w:u w:val="single"/>
            <w:rtl w:val="0"/>
          </w:rPr>
          <w:t xml:space="preserve">www.LosCabos.NOBUHotel.com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b w:val="1"/>
          <w:color w:val="666666"/>
          <w:sz w:val="18"/>
          <w:szCs w:val="18"/>
        </w:rPr>
      </w:pPr>
      <w:r w:rsidDel="00000000" w:rsidR="00000000" w:rsidRPr="00000000">
        <w:rPr>
          <w:b w:val="1"/>
          <w:color w:val="666666"/>
          <w:sz w:val="18"/>
          <w:szCs w:val="18"/>
          <w:rtl w:val="0"/>
        </w:rPr>
        <w:t xml:space="preserve">Acerca de RCD Hotels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color w:val="666666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color w:val="666666"/>
          <w:sz w:val="18"/>
          <w:szCs w:val="18"/>
          <w:rtl w:val="0"/>
        </w:rPr>
        <w:t xml:space="preserve">RCD Hotels®️ es la compañía encargada del mercadeo y comercialización para propiedades de lujo en México, el Caribe y EE. UU., incluyendo Hard Rock Hotel &amp; Casino Punta Cana (el primer Hard Rock Hotel todo incluido del mundo) en República Dominicana; nueve propiedades en México: Hard Rock Hotel Cancun, Hard Rock Hotel Vallarta, Hard Rock Hotel Riviera Maya y Hard Rock Hotel Los Cabos, Nobu Hotel Los Cabos; UNICO Hotel Collection, con el galardonado UNICO 20°87° Riviera Maya, miembro de The Leading Hotels of the World; el próximo UNICO 20°105° Riviera Nayarit, así como la muy esperada apertura de UNICO 18°77° en Montego Bay, Jamaica. RCD Hotels también gestiona las propiedades Residence Inn by Marriott®️ en Mérida, Cancún y Playa del Carmen, así como el recientemente inaugurado AVA Resort y Nobu Hotel Chicago en Estados Unidos. Para más información, visita </w:t>
      </w:r>
      <w:hyperlink r:id="rId8">
        <w:r w:rsidDel="00000000" w:rsidR="00000000" w:rsidRPr="00000000">
          <w:rPr>
            <w:color w:val="666666"/>
            <w:sz w:val="18"/>
            <w:szCs w:val="18"/>
            <w:u w:val="single"/>
            <w:rtl w:val="0"/>
          </w:rPr>
          <w:t xml:space="preserve">rcdhotels.com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Fernanda Cortés" w:id="0" w:date="2025-08-04T15:53:02Z"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 pueden mandar la frase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657225</wp:posOffset>
          </wp:positionH>
          <wp:positionV relativeFrom="paragraph">
            <wp:posOffset>-238124</wp:posOffset>
          </wp:positionV>
          <wp:extent cx="4514850" cy="15240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28571"/>
                  <a:stretch>
                    <a:fillRect/>
                  </a:stretch>
                </pic:blipFill>
                <pic:spPr>
                  <a:xfrm>
                    <a:off x="0" y="0"/>
                    <a:ext cx="4514850" cy="1524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://www.loscabos.nobuhotel.com" TargetMode="External"/><Relationship Id="rId8" Type="http://schemas.openxmlformats.org/officeDocument/2006/relationships/hyperlink" Target="http://rcdhotel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